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6D" w:rsidRDefault="00FD4F6D" w:rsidP="00CB1CE5">
      <w:pPr>
        <w:pStyle w:val="3"/>
        <w:ind w:firstLine="0"/>
        <w:jc w:val="center"/>
        <w:rPr>
          <w:rFonts w:ascii="Arial Narrow" w:hAnsi="Arial Narrow"/>
          <w:rtl/>
        </w:rPr>
      </w:pPr>
      <w:bookmarkStart w:id="0" w:name="_Toc61155537"/>
      <w:r>
        <w:rPr>
          <w:rFonts w:ascii="Arial Narrow" w:hAnsi="Arial Narrow" w:hint="cs"/>
          <w:rtl/>
        </w:rPr>
        <w:t xml:space="preserve">محاضرة في مادة </w:t>
      </w:r>
      <w:r w:rsidR="00CB1CE5">
        <w:rPr>
          <w:rFonts w:ascii="Arial Narrow" w:hAnsi="Arial Narrow" w:hint="cs"/>
          <w:rtl/>
        </w:rPr>
        <w:t>علم الاجتماع</w:t>
      </w:r>
      <w:r>
        <w:rPr>
          <w:rFonts w:ascii="Arial Narrow" w:hAnsi="Arial Narrow" w:hint="cs"/>
          <w:rtl/>
        </w:rPr>
        <w:t xml:space="preserve"> </w:t>
      </w:r>
      <w:proofErr w:type="gramStart"/>
      <w:r>
        <w:rPr>
          <w:rFonts w:ascii="Arial Narrow" w:hAnsi="Arial Narrow" w:hint="cs"/>
          <w:rtl/>
        </w:rPr>
        <w:t>.....</w:t>
      </w:r>
      <w:proofErr w:type="gramEnd"/>
      <w:r>
        <w:rPr>
          <w:rFonts w:ascii="Arial Narrow" w:hAnsi="Arial Narrow" w:hint="cs"/>
          <w:rtl/>
        </w:rPr>
        <w:t xml:space="preserve"> المرحلة </w:t>
      </w:r>
      <w:r>
        <w:rPr>
          <w:rFonts w:ascii="Arial Narrow" w:hAnsi="Arial Narrow" w:hint="eastAsia"/>
          <w:rtl/>
        </w:rPr>
        <w:t>الأولى</w:t>
      </w:r>
      <w:r w:rsidR="00CB1CE5">
        <w:rPr>
          <w:rFonts w:ascii="Arial Narrow" w:hAnsi="Arial Narrow" w:hint="cs"/>
          <w:rtl/>
        </w:rPr>
        <w:t>.... قسم علم النفس</w:t>
      </w:r>
      <w:bookmarkStart w:id="1" w:name="_GoBack"/>
      <w:bookmarkEnd w:id="1"/>
    </w:p>
    <w:p w:rsidR="00FD4F6D" w:rsidRPr="00FD4F6D" w:rsidRDefault="00FD4F6D" w:rsidP="00FD4F6D">
      <w:pPr>
        <w:jc w:val="center"/>
        <w:rPr>
          <w:b/>
          <w:bCs/>
          <w:sz w:val="36"/>
          <w:szCs w:val="36"/>
          <w:rtl/>
          <w:lang w:eastAsia="ar-SA"/>
        </w:rPr>
      </w:pPr>
      <w:proofErr w:type="spellStart"/>
      <w:r w:rsidRPr="00FD4F6D">
        <w:rPr>
          <w:rFonts w:hint="cs"/>
          <w:b/>
          <w:bCs/>
          <w:sz w:val="36"/>
          <w:szCs w:val="36"/>
          <w:rtl/>
          <w:lang w:eastAsia="ar-SA"/>
        </w:rPr>
        <w:t>أ.د</w:t>
      </w:r>
      <w:proofErr w:type="spellEnd"/>
      <w:r w:rsidRPr="00FD4F6D">
        <w:rPr>
          <w:rFonts w:hint="cs"/>
          <w:b/>
          <w:bCs/>
          <w:sz w:val="36"/>
          <w:szCs w:val="36"/>
          <w:rtl/>
          <w:lang w:eastAsia="ar-SA"/>
        </w:rPr>
        <w:t xml:space="preserve">. </w:t>
      </w:r>
      <w:proofErr w:type="gramStart"/>
      <w:r w:rsidRPr="00FD4F6D">
        <w:rPr>
          <w:rFonts w:hint="cs"/>
          <w:b/>
          <w:bCs/>
          <w:sz w:val="36"/>
          <w:szCs w:val="36"/>
          <w:rtl/>
          <w:lang w:eastAsia="ar-SA"/>
        </w:rPr>
        <w:t>عبدالله</w:t>
      </w:r>
      <w:proofErr w:type="gramEnd"/>
      <w:r w:rsidRPr="00FD4F6D">
        <w:rPr>
          <w:rFonts w:hint="cs"/>
          <w:b/>
          <w:bCs/>
          <w:sz w:val="36"/>
          <w:szCs w:val="36"/>
          <w:rtl/>
          <w:lang w:eastAsia="ar-SA"/>
        </w:rPr>
        <w:t xml:space="preserve"> صالح علي</w:t>
      </w:r>
    </w:p>
    <w:p w:rsidR="00FD4F6D" w:rsidRDefault="00FD4F6D" w:rsidP="00FD4F6D">
      <w:pPr>
        <w:pStyle w:val="3"/>
        <w:jc w:val="both"/>
        <w:rPr>
          <w:rFonts w:ascii="Arial Narrow" w:hAnsi="Arial Narrow"/>
          <w:rtl/>
        </w:rPr>
      </w:pPr>
      <w:r>
        <w:rPr>
          <w:rFonts w:ascii="Arial Narrow" w:hAnsi="Arial Narrow" w:hint="cs"/>
          <w:rtl/>
        </w:rPr>
        <w:t>علاقة الأنثروبولوجيا بعلم الاجتماع</w:t>
      </w:r>
      <w:bookmarkEnd w:id="0"/>
    </w:p>
    <w:p w:rsidR="00FD4F6D" w:rsidRPr="00FD4F6D" w:rsidRDefault="00FD4F6D" w:rsidP="00FD4F6D">
      <w:pPr>
        <w:pStyle w:val="a3"/>
        <w:widowControl w:val="0"/>
        <w:spacing w:before="60" w:line="192" w:lineRule="auto"/>
        <w:ind w:firstLine="425"/>
        <w:jc w:val="lowKashida"/>
        <w:rPr>
          <w:rFonts w:ascii="Arial Narrow" w:hAnsi="Arial Narrow" w:cs="Simplified Arabic"/>
          <w:b w:val="0"/>
          <w:bCs w:val="0"/>
          <w:sz w:val="32"/>
          <w:szCs w:val="32"/>
          <w:rtl/>
        </w:rPr>
      </w:pPr>
      <w:r w:rsidRPr="00FD4F6D">
        <w:rPr>
          <w:rFonts w:ascii="Arial Narrow" w:hAnsi="Arial Narrow" w:cs="Simplified Arabic" w:hint="cs"/>
          <w:b w:val="0"/>
          <w:bCs w:val="0"/>
          <w:sz w:val="32"/>
          <w:szCs w:val="32"/>
          <w:rtl/>
        </w:rPr>
        <w:t xml:space="preserve">يعدّ علم الاجتماع من أحدث العلوم الأساسية وأهم العلوم الإنسانية. لذلك، يعرّف </w:t>
      </w:r>
      <w:proofErr w:type="gramStart"/>
      <w:r w:rsidRPr="00FD4F6D">
        <w:rPr>
          <w:rFonts w:ascii="Arial Narrow" w:hAnsi="Arial Narrow" w:cs="Simplified Arabic" w:hint="cs"/>
          <w:b w:val="0"/>
          <w:bCs w:val="0"/>
          <w:sz w:val="32"/>
          <w:szCs w:val="32"/>
          <w:rtl/>
        </w:rPr>
        <w:t>بأنّه :</w:t>
      </w:r>
      <w:proofErr w:type="gramEnd"/>
      <w:r w:rsidRPr="00FD4F6D">
        <w:rPr>
          <w:rFonts w:ascii="Arial Narrow" w:hAnsi="Arial Narrow" w:cs="Simplified Arabic" w:hint="cs"/>
          <w:b w:val="0"/>
          <w:bCs w:val="0"/>
          <w:sz w:val="32"/>
          <w:szCs w:val="32"/>
          <w:rtl/>
        </w:rPr>
        <w:t xml:space="preserve"> العلم الذي يدرس الحياة الاجتماعية بجميع مظاهرها، ويتحرّى أسباب الحوادث الاجتماعية وقوانين تطوّرها. </w:t>
      </w:r>
    </w:p>
    <w:p w:rsidR="00FD4F6D" w:rsidRPr="00FD4F6D" w:rsidRDefault="00FD4F6D" w:rsidP="00FD4F6D">
      <w:pPr>
        <w:pStyle w:val="a3"/>
        <w:widowControl w:val="0"/>
        <w:spacing w:before="60" w:line="192" w:lineRule="auto"/>
        <w:ind w:firstLine="425"/>
        <w:jc w:val="lowKashida"/>
        <w:rPr>
          <w:rFonts w:ascii="Arial Narrow" w:hAnsi="Arial Narrow" w:cs="Simplified Arabic"/>
          <w:b w:val="0"/>
          <w:bCs w:val="0"/>
          <w:sz w:val="32"/>
          <w:szCs w:val="32"/>
          <w:rtl/>
        </w:rPr>
      </w:pPr>
      <w:r w:rsidRPr="00FD4F6D">
        <w:rPr>
          <w:rFonts w:ascii="Arial Narrow" w:hAnsi="Arial Narrow" w:cs="Simplified Arabic" w:hint="cs"/>
          <w:b w:val="0"/>
          <w:bCs w:val="0"/>
          <w:sz w:val="32"/>
          <w:szCs w:val="32"/>
          <w:rtl/>
        </w:rPr>
        <w:t xml:space="preserve">ويعرّف بصورة أوسع، </w:t>
      </w:r>
      <w:proofErr w:type="gramStart"/>
      <w:r w:rsidRPr="00FD4F6D">
        <w:rPr>
          <w:rFonts w:ascii="Arial Narrow" w:hAnsi="Arial Narrow" w:cs="Simplified Arabic" w:hint="cs"/>
          <w:b w:val="0"/>
          <w:bCs w:val="0"/>
          <w:sz w:val="32"/>
          <w:szCs w:val="32"/>
          <w:rtl/>
        </w:rPr>
        <w:t>بأنّه :</w:t>
      </w:r>
      <w:proofErr w:type="gramEnd"/>
      <w:r w:rsidRPr="00FD4F6D">
        <w:rPr>
          <w:rFonts w:ascii="Arial Narrow" w:hAnsi="Arial Narrow" w:cs="Simplified Arabic" w:hint="cs"/>
          <w:b w:val="0"/>
          <w:bCs w:val="0"/>
          <w:sz w:val="32"/>
          <w:szCs w:val="32"/>
          <w:rtl/>
        </w:rPr>
        <w:t xml:space="preserve"> أحد العلوم الإنسانية الهامة التي ظهرت في أواخر القرن التاسع عشر، وهو من العلوم الت</w:t>
      </w:r>
      <w:r w:rsidRPr="00FD4F6D">
        <w:rPr>
          <w:rFonts w:ascii="Arial Narrow" w:hAnsi="Arial Narrow" w:cs="Simplified Arabic" w:hint="eastAsia"/>
          <w:b w:val="0"/>
          <w:bCs w:val="0"/>
          <w:sz w:val="32"/>
          <w:szCs w:val="32"/>
          <w:rtl/>
        </w:rPr>
        <w:t>ي</w:t>
      </w:r>
      <w:r w:rsidRPr="00FD4F6D">
        <w:rPr>
          <w:rFonts w:ascii="Arial Narrow" w:hAnsi="Arial Narrow" w:cs="Simplified Arabic" w:hint="cs"/>
          <w:b w:val="0"/>
          <w:bCs w:val="0"/>
          <w:sz w:val="32"/>
          <w:szCs w:val="32"/>
          <w:rtl/>
        </w:rPr>
        <w:t xml:space="preserve"> تحاول الوصول إلى قوانين وقواعد تفسّر الظواهر الاجتماعية، سواء كانت هذه الظواهر في شكل جماعات بشرية، أو نظم ومؤسّسات اجتماعية أو إنسانية .وهو بالتالي، العلم الذي يساعد في تكيّف الفرد والمجتمع للعيش معاً، ضمن أهداف معيّنة يسعون إلى تحقيقها، من أجل التقدّم والاستمرارية. (عيسى، 1986، ص 13) </w:t>
      </w:r>
    </w:p>
    <w:p w:rsidR="00FD4F6D" w:rsidRPr="00FD4F6D" w:rsidRDefault="00FD4F6D" w:rsidP="00FD4F6D">
      <w:pPr>
        <w:pStyle w:val="a3"/>
        <w:widowControl w:val="0"/>
        <w:spacing w:before="60" w:line="192" w:lineRule="auto"/>
        <w:ind w:firstLine="425"/>
        <w:jc w:val="lowKashida"/>
        <w:rPr>
          <w:rFonts w:ascii="Arial Narrow" w:hAnsi="Arial Narrow" w:cs="Simplified Arabic"/>
          <w:b w:val="0"/>
          <w:bCs w:val="0"/>
          <w:sz w:val="32"/>
          <w:szCs w:val="32"/>
          <w:rtl/>
        </w:rPr>
      </w:pPr>
      <w:r w:rsidRPr="00FD4F6D">
        <w:rPr>
          <w:rFonts w:ascii="Arial Narrow" w:hAnsi="Arial Narrow" w:cs="Simplified Arabic" w:hint="cs"/>
          <w:b w:val="0"/>
          <w:bCs w:val="0"/>
          <w:sz w:val="32"/>
          <w:szCs w:val="32"/>
          <w:rtl/>
        </w:rPr>
        <w:t xml:space="preserve">فعلم الاجتماع إذن، يدرس العلاقات بين الأفراد وعمليات التفاعل فيما بينهم، وتصرّفاتهم كأعضاء مكوّنين لهذه الجماعة. فهو يركّز على </w:t>
      </w:r>
      <w:proofErr w:type="spellStart"/>
      <w:r w:rsidRPr="00FD4F6D">
        <w:rPr>
          <w:rFonts w:ascii="Arial Narrow" w:hAnsi="Arial Narrow" w:cs="Simplified Arabic" w:hint="cs"/>
          <w:b w:val="0"/>
          <w:bCs w:val="0"/>
          <w:sz w:val="32"/>
          <w:szCs w:val="32"/>
          <w:rtl/>
        </w:rPr>
        <w:t>سلوكات</w:t>
      </w:r>
      <w:proofErr w:type="spellEnd"/>
      <w:r w:rsidRPr="00FD4F6D">
        <w:rPr>
          <w:rFonts w:ascii="Arial Narrow" w:hAnsi="Arial Narrow" w:cs="Simplified Arabic" w:hint="cs"/>
          <w:b w:val="0"/>
          <w:bCs w:val="0"/>
          <w:sz w:val="32"/>
          <w:szCs w:val="32"/>
          <w:rtl/>
        </w:rPr>
        <w:t xml:space="preserve"> الأفراد ضمن هذا المجتمع أو ذاك، ويدرس بالتالي تأثير البيئة الاجتماعية (الاقتصادية والثقافية) في تكوين الشخصيّة الإنسانية، وتحديد العلاقات بين الأفراد. </w:t>
      </w:r>
    </w:p>
    <w:p w:rsidR="00FD4F6D" w:rsidRPr="00FD4F6D" w:rsidRDefault="00FD4F6D" w:rsidP="00FD4F6D">
      <w:pPr>
        <w:pStyle w:val="a3"/>
        <w:widowControl w:val="0"/>
        <w:spacing w:before="60" w:line="192" w:lineRule="auto"/>
        <w:ind w:firstLine="425"/>
        <w:jc w:val="lowKashida"/>
        <w:rPr>
          <w:rFonts w:ascii="Arial Narrow" w:hAnsi="Arial Narrow" w:cs="Simplified Arabic"/>
          <w:b w:val="0"/>
          <w:bCs w:val="0"/>
          <w:sz w:val="32"/>
          <w:szCs w:val="32"/>
          <w:rtl/>
        </w:rPr>
      </w:pPr>
      <w:r w:rsidRPr="00FD4F6D">
        <w:rPr>
          <w:rFonts w:ascii="Arial Narrow" w:hAnsi="Arial Narrow" w:cs="Simplified Arabic" w:hint="cs"/>
          <w:b w:val="0"/>
          <w:bCs w:val="0"/>
          <w:sz w:val="32"/>
          <w:szCs w:val="32"/>
          <w:rtl/>
        </w:rPr>
        <w:t>إنّ مصطلح / علم الاجتماع / مشتقّ من كلمتين، الأولى هي (</w:t>
      </w:r>
      <w:proofErr w:type="spellStart"/>
      <w:r w:rsidRPr="00FD4F6D">
        <w:rPr>
          <w:rFonts w:ascii="Arial Narrow" w:hAnsi="Arial Narrow" w:cs="Simplified Arabic" w:hint="cs"/>
          <w:b w:val="0"/>
          <w:bCs w:val="0"/>
          <w:sz w:val="32"/>
          <w:szCs w:val="32"/>
          <w:rtl/>
        </w:rPr>
        <w:t>سوسيو</w:t>
      </w:r>
      <w:proofErr w:type="spellEnd"/>
      <w:r w:rsidRPr="00FD4F6D">
        <w:rPr>
          <w:rFonts w:ascii="Arial Narrow" w:hAnsi="Arial Narrow" w:cs="Simplified Arabic" w:hint="cs"/>
          <w:b w:val="0"/>
          <w:bCs w:val="0"/>
          <w:sz w:val="32"/>
          <w:szCs w:val="32"/>
          <w:rtl/>
        </w:rPr>
        <w:t xml:space="preserve"> </w:t>
      </w:r>
      <w:proofErr w:type="spellStart"/>
      <w:r w:rsidRPr="00FD4F6D">
        <w:rPr>
          <w:rFonts w:ascii="Arial Narrow" w:hAnsi="Arial Narrow" w:cs="Simplified Arabic"/>
          <w:b w:val="0"/>
          <w:bCs w:val="0"/>
          <w:sz w:val="32"/>
          <w:szCs w:val="32"/>
        </w:rPr>
        <w:t>Sociu</w:t>
      </w:r>
      <w:proofErr w:type="spellEnd"/>
      <w:r w:rsidRPr="00FD4F6D">
        <w:rPr>
          <w:rFonts w:ascii="Arial Narrow" w:hAnsi="Arial Narrow" w:cs="Simplified Arabic" w:hint="cs"/>
          <w:b w:val="0"/>
          <w:bCs w:val="0"/>
          <w:sz w:val="32"/>
          <w:szCs w:val="32"/>
          <w:rtl/>
        </w:rPr>
        <w:t>) اللاتينية، وتعني رفيق أو مجتمع. والثانية (</w:t>
      </w:r>
      <w:proofErr w:type="spellStart"/>
      <w:r w:rsidRPr="00FD4F6D">
        <w:rPr>
          <w:rFonts w:ascii="Arial Narrow" w:hAnsi="Arial Narrow" w:cs="Simplified Arabic" w:hint="cs"/>
          <w:b w:val="0"/>
          <w:bCs w:val="0"/>
          <w:sz w:val="32"/>
          <w:szCs w:val="32"/>
          <w:rtl/>
        </w:rPr>
        <w:t>لوغوس</w:t>
      </w:r>
      <w:proofErr w:type="spellEnd"/>
      <w:r w:rsidRPr="00FD4F6D">
        <w:rPr>
          <w:rFonts w:ascii="Arial Narrow" w:hAnsi="Arial Narrow" w:cs="Simplified Arabic" w:hint="cs"/>
          <w:b w:val="0"/>
          <w:bCs w:val="0"/>
          <w:sz w:val="32"/>
          <w:szCs w:val="32"/>
          <w:rtl/>
        </w:rPr>
        <w:t xml:space="preserve"> </w:t>
      </w:r>
      <w:r w:rsidRPr="00FD4F6D">
        <w:rPr>
          <w:rFonts w:ascii="Arial Narrow" w:hAnsi="Arial Narrow" w:cs="Simplified Arabic"/>
          <w:b w:val="0"/>
          <w:bCs w:val="0"/>
          <w:sz w:val="32"/>
          <w:szCs w:val="32"/>
        </w:rPr>
        <w:t>Logos</w:t>
      </w:r>
      <w:r w:rsidRPr="00FD4F6D">
        <w:rPr>
          <w:rFonts w:ascii="Arial Narrow" w:hAnsi="Arial Narrow" w:cs="Simplified Arabic" w:hint="cs"/>
          <w:b w:val="0"/>
          <w:bCs w:val="0"/>
          <w:sz w:val="32"/>
          <w:szCs w:val="32"/>
          <w:rtl/>
        </w:rPr>
        <w:t>) اليونانية، وتعني العلم أو البحث. وبما أنّ علم الاجتماع يتناول التفاعل الاجتماعي عندما يدرس الجماعة، فإنّ ثمّة تداخلاً كبيراً بين علم الاجتماع والأنثروبولوجيا، فكلاهما يدرس البناء الاجتماعي والوظائف الاجتماعية</w:t>
      </w:r>
      <w:proofErr w:type="gramStart"/>
      <w:r w:rsidRPr="00FD4F6D">
        <w:rPr>
          <w:rFonts w:ascii="Arial Narrow" w:hAnsi="Arial Narrow" w:cs="Simplified Arabic" w:hint="cs"/>
          <w:b w:val="0"/>
          <w:bCs w:val="0"/>
          <w:sz w:val="32"/>
          <w:szCs w:val="32"/>
          <w:rtl/>
        </w:rPr>
        <w:t xml:space="preserve"> ..</w:t>
      </w:r>
      <w:proofErr w:type="gramEnd"/>
      <w:r w:rsidRPr="00FD4F6D">
        <w:rPr>
          <w:rFonts w:ascii="Arial Narrow" w:hAnsi="Arial Narrow" w:cs="Simplified Arabic" w:hint="cs"/>
          <w:b w:val="0"/>
          <w:bCs w:val="0"/>
          <w:sz w:val="32"/>
          <w:szCs w:val="32"/>
          <w:rtl/>
        </w:rPr>
        <w:t xml:space="preserve"> وهذا ما دعا أحد العلماء إلى </w:t>
      </w:r>
      <w:proofErr w:type="gramStart"/>
      <w:r w:rsidRPr="00FD4F6D">
        <w:rPr>
          <w:rFonts w:ascii="Arial Narrow" w:hAnsi="Arial Narrow" w:cs="Simplified Arabic" w:hint="cs"/>
          <w:b w:val="0"/>
          <w:bCs w:val="0"/>
          <w:sz w:val="32"/>
          <w:szCs w:val="32"/>
          <w:rtl/>
        </w:rPr>
        <w:t>القول :</w:t>
      </w:r>
      <w:proofErr w:type="gramEnd"/>
      <w:r w:rsidRPr="00FD4F6D">
        <w:rPr>
          <w:rFonts w:ascii="Arial Narrow" w:hAnsi="Arial Narrow" w:cs="Simplified Arabic" w:hint="cs"/>
          <w:b w:val="0"/>
          <w:bCs w:val="0"/>
          <w:sz w:val="32"/>
          <w:szCs w:val="32"/>
          <w:rtl/>
        </w:rPr>
        <w:t xml:space="preserve"> إنّ علم الأنثروبولوجيا الاجتماعية، هو فرع من فروع علم الاجتماع المقارن. </w:t>
      </w:r>
    </w:p>
    <w:p w:rsidR="00FD4F6D" w:rsidRPr="00FD4F6D" w:rsidRDefault="00FD4F6D" w:rsidP="00FD4F6D">
      <w:pPr>
        <w:pStyle w:val="a3"/>
        <w:widowControl w:val="0"/>
        <w:spacing w:before="60" w:line="192" w:lineRule="auto"/>
        <w:ind w:firstLine="425"/>
        <w:jc w:val="lowKashida"/>
        <w:rPr>
          <w:rFonts w:ascii="Arial Narrow" w:hAnsi="Arial Narrow" w:cs="Simplified Arabic"/>
          <w:b w:val="0"/>
          <w:bCs w:val="0"/>
          <w:sz w:val="32"/>
          <w:szCs w:val="32"/>
          <w:rtl/>
        </w:rPr>
      </w:pPr>
      <w:r w:rsidRPr="00FD4F6D">
        <w:rPr>
          <w:rFonts w:ascii="Arial Narrow" w:hAnsi="Arial Narrow" w:cs="Simplified Arabic" w:hint="cs"/>
          <w:b w:val="0"/>
          <w:bCs w:val="0"/>
          <w:sz w:val="32"/>
          <w:szCs w:val="32"/>
          <w:rtl/>
        </w:rPr>
        <w:t xml:space="preserve">وهكذا نجد أنّ ثمّة صلة من نوع ما، بين علم الاجتماع والأنثروبولوجيا، بالنظر </w:t>
      </w:r>
      <w:proofErr w:type="gramStart"/>
      <w:r w:rsidRPr="00FD4F6D">
        <w:rPr>
          <w:rFonts w:ascii="Arial Narrow" w:hAnsi="Arial Narrow" w:cs="Simplified Arabic" w:hint="cs"/>
          <w:b w:val="0"/>
          <w:bCs w:val="0"/>
          <w:sz w:val="32"/>
          <w:szCs w:val="32"/>
          <w:rtl/>
        </w:rPr>
        <w:t>إلى  أنّ</w:t>
      </w:r>
      <w:proofErr w:type="gramEnd"/>
      <w:r w:rsidRPr="00FD4F6D">
        <w:rPr>
          <w:rFonts w:ascii="Arial Narrow" w:hAnsi="Arial Narrow" w:cs="Simplified Arabic" w:hint="cs"/>
          <w:b w:val="0"/>
          <w:bCs w:val="0"/>
          <w:sz w:val="32"/>
          <w:szCs w:val="32"/>
          <w:rtl/>
        </w:rPr>
        <w:t xml:space="preserve"> كلاًّ منهما يدرس الإنسان. ويتجاوز الترابط </w:t>
      </w:r>
      <w:proofErr w:type="gramStart"/>
      <w:r w:rsidRPr="00FD4F6D">
        <w:rPr>
          <w:rFonts w:ascii="Arial Narrow" w:hAnsi="Arial Narrow" w:cs="Simplified Arabic" w:hint="cs"/>
          <w:b w:val="0"/>
          <w:bCs w:val="0"/>
          <w:sz w:val="32"/>
          <w:szCs w:val="32"/>
          <w:rtl/>
        </w:rPr>
        <w:t>بينهما  المعلومات</w:t>
      </w:r>
      <w:proofErr w:type="gramEnd"/>
      <w:r w:rsidRPr="00FD4F6D">
        <w:rPr>
          <w:rFonts w:ascii="Arial Narrow" w:hAnsi="Arial Narrow" w:cs="Simplified Arabic" w:hint="cs"/>
          <w:b w:val="0"/>
          <w:bCs w:val="0"/>
          <w:sz w:val="32"/>
          <w:szCs w:val="32"/>
          <w:rtl/>
        </w:rPr>
        <w:t xml:space="preserve"> التي يهدف كلّ منهما الحصول عليها، إلى منهجيّة البحث من حيث طريقته وأسلوبه، إلى حدّ تسمّى الأنثروبولوجيا عنده، بعلم الاجتماع المقارن، على الرغم أن أنّها تهتمّ بالجانب الحضاري عن الإنسان ، بينما  تقترب دراسة علم الاجتماع من الأنثروبولوجيا الاجتماعية .</w:t>
      </w:r>
    </w:p>
    <w:p w:rsidR="00FD4F6D" w:rsidRPr="00FD4F6D" w:rsidRDefault="00FD4F6D" w:rsidP="00FD4F6D">
      <w:pPr>
        <w:pStyle w:val="a3"/>
        <w:widowControl w:val="0"/>
        <w:spacing w:before="60" w:line="192" w:lineRule="auto"/>
        <w:ind w:firstLine="425"/>
        <w:jc w:val="lowKashida"/>
        <w:rPr>
          <w:rFonts w:ascii="Arial Narrow" w:hAnsi="Arial Narrow" w:cs="Simplified Arabic"/>
          <w:b w:val="0"/>
          <w:bCs w:val="0"/>
          <w:sz w:val="32"/>
          <w:szCs w:val="32"/>
          <w:rtl/>
        </w:rPr>
      </w:pPr>
      <w:r w:rsidRPr="00FD4F6D">
        <w:rPr>
          <w:rFonts w:ascii="Arial Narrow" w:hAnsi="Arial Narrow" w:cs="Simplified Arabic" w:hint="cs"/>
          <w:b w:val="0"/>
          <w:bCs w:val="0"/>
          <w:sz w:val="32"/>
          <w:szCs w:val="32"/>
          <w:rtl/>
        </w:rPr>
        <w:t xml:space="preserve">فعلم الاجتماع يركّز في دراساته على المشكلات الاجتماعية في المجتمع الواحد، كما يدرس الطبقات الاجتماعية في هذا </w:t>
      </w:r>
      <w:proofErr w:type="gramStart"/>
      <w:r w:rsidRPr="00FD4F6D">
        <w:rPr>
          <w:rFonts w:ascii="Arial Narrow" w:hAnsi="Arial Narrow" w:cs="Simplified Arabic" w:hint="cs"/>
          <w:b w:val="0"/>
          <w:bCs w:val="0"/>
          <w:sz w:val="32"/>
          <w:szCs w:val="32"/>
          <w:rtl/>
        </w:rPr>
        <w:t>المجتمع  أو</w:t>
      </w:r>
      <w:proofErr w:type="gramEnd"/>
      <w:r w:rsidRPr="00FD4F6D">
        <w:rPr>
          <w:rFonts w:ascii="Arial Narrow" w:hAnsi="Arial Narrow" w:cs="Simplified Arabic" w:hint="cs"/>
          <w:b w:val="0"/>
          <w:bCs w:val="0"/>
          <w:sz w:val="32"/>
          <w:szCs w:val="32"/>
          <w:rtl/>
        </w:rPr>
        <w:t xml:space="preserve"> ذاك من المجتمعات الحديثة، ويندر أن يدرس المجتمعات البدائية  أو المنقرضة.  بينما تركّز الأنثروبولوجيا (علم الإنسان) في </w:t>
      </w:r>
      <w:r w:rsidRPr="00FD4F6D">
        <w:rPr>
          <w:rFonts w:ascii="Arial Narrow" w:hAnsi="Arial Narrow" w:cs="Simplified Arabic" w:hint="cs"/>
          <w:b w:val="0"/>
          <w:bCs w:val="0"/>
          <w:sz w:val="32"/>
          <w:szCs w:val="32"/>
          <w:rtl/>
        </w:rPr>
        <w:lastRenderedPageBreak/>
        <w:t>دراساتها، على المجتمعات البدائية / الأولية، وأيضاً المجتمعات المتحضّرة / المعاصرة.</w:t>
      </w:r>
    </w:p>
    <w:p w:rsidR="00FD4F6D" w:rsidRPr="00FD4F6D" w:rsidRDefault="00FD4F6D" w:rsidP="00FD4F6D">
      <w:pPr>
        <w:pStyle w:val="a3"/>
        <w:widowControl w:val="0"/>
        <w:spacing w:before="60" w:line="192" w:lineRule="auto"/>
        <w:ind w:firstLine="425"/>
        <w:jc w:val="lowKashida"/>
        <w:rPr>
          <w:rFonts w:ascii="Arial Narrow" w:hAnsi="Arial Narrow" w:cs="Simplified Arabic"/>
          <w:b w:val="0"/>
          <w:bCs w:val="0"/>
          <w:sz w:val="32"/>
          <w:szCs w:val="32"/>
          <w:rtl/>
        </w:rPr>
      </w:pPr>
      <w:r w:rsidRPr="00FD4F6D">
        <w:rPr>
          <w:rFonts w:ascii="Arial Narrow" w:hAnsi="Arial Narrow" w:cs="Simplified Arabic" w:hint="cs"/>
          <w:b w:val="0"/>
          <w:bCs w:val="0"/>
          <w:sz w:val="32"/>
          <w:szCs w:val="32"/>
          <w:rtl/>
        </w:rPr>
        <w:t xml:space="preserve">ولكنّ دراسة الأنثروبولوجيا للمجتمعات الإنسانية، تتركّز في الغالب </w:t>
      </w:r>
      <w:proofErr w:type="gramStart"/>
      <w:r w:rsidRPr="00FD4F6D">
        <w:rPr>
          <w:rFonts w:ascii="Arial Narrow" w:hAnsi="Arial Narrow" w:cs="Simplified Arabic" w:hint="cs"/>
          <w:b w:val="0"/>
          <w:bCs w:val="0"/>
          <w:sz w:val="32"/>
          <w:szCs w:val="32"/>
          <w:rtl/>
        </w:rPr>
        <w:t>على :</w:t>
      </w:r>
      <w:proofErr w:type="gramEnd"/>
      <w:r w:rsidRPr="00FD4F6D">
        <w:rPr>
          <w:rFonts w:ascii="Arial Narrow" w:hAnsi="Arial Narrow" w:cs="Simplified Arabic" w:hint="cs"/>
          <w:b w:val="0"/>
          <w:bCs w:val="0"/>
          <w:sz w:val="32"/>
          <w:szCs w:val="32"/>
          <w:rtl/>
        </w:rPr>
        <w:t xml:space="preserve"> التقاليد والعادات والنظم، والعلاقات بين الناس، والأنماط السلوكية المختلفة، التي يمارسها شعب ما أو أمّة معيّنة. أي أنّ علم </w:t>
      </w:r>
      <w:proofErr w:type="spellStart"/>
      <w:r w:rsidRPr="00FD4F6D">
        <w:rPr>
          <w:rFonts w:ascii="Arial Narrow" w:hAnsi="Arial Narrow" w:cs="Simplified Arabic" w:hint="cs"/>
          <w:b w:val="0"/>
          <w:bCs w:val="0"/>
          <w:sz w:val="32"/>
          <w:szCs w:val="32"/>
          <w:rtl/>
        </w:rPr>
        <w:t>الأنثربولوجيا</w:t>
      </w:r>
      <w:proofErr w:type="spellEnd"/>
      <w:r w:rsidRPr="00FD4F6D">
        <w:rPr>
          <w:rFonts w:ascii="Arial Narrow" w:hAnsi="Arial Narrow" w:cs="Simplified Arabic" w:hint="cs"/>
          <w:b w:val="0"/>
          <w:bCs w:val="0"/>
          <w:sz w:val="32"/>
          <w:szCs w:val="32"/>
          <w:rtl/>
        </w:rPr>
        <w:t xml:space="preserve"> الاجتماعية يدرس الحياة الاجتماعية (المجتمع </w:t>
      </w:r>
      <w:proofErr w:type="gramStart"/>
      <w:r w:rsidRPr="00FD4F6D">
        <w:rPr>
          <w:rFonts w:ascii="Arial Narrow" w:hAnsi="Arial Narrow" w:cs="Simplified Arabic" w:hint="cs"/>
          <w:b w:val="0"/>
          <w:bCs w:val="0"/>
          <w:sz w:val="32"/>
          <w:szCs w:val="32"/>
          <w:rtl/>
        </w:rPr>
        <w:t>ككلّ )</w:t>
      </w:r>
      <w:proofErr w:type="gramEnd"/>
      <w:r w:rsidRPr="00FD4F6D">
        <w:rPr>
          <w:rFonts w:ascii="Arial Narrow" w:hAnsi="Arial Narrow" w:cs="Simplified Arabic" w:hint="cs"/>
          <w:b w:val="0"/>
          <w:bCs w:val="0"/>
          <w:sz w:val="32"/>
          <w:szCs w:val="32"/>
          <w:rtl/>
        </w:rPr>
        <w:t xml:space="preserve">، وينظر إليها نظرة شاملة، ويدرس البيئة العامة، والعائلة ونظم القرابة والدين، بينما تكون دراسة علم الاجتماع متخصّصة إلى حدّ بعيد. حيث يقتصر على دراسة ظواهر محدّدة أو مشكلات معيّنة، أو مشكلات قائمة بذاتها، </w:t>
      </w:r>
      <w:proofErr w:type="gramStart"/>
      <w:r w:rsidRPr="00FD4F6D">
        <w:rPr>
          <w:rFonts w:ascii="Arial Narrow" w:hAnsi="Arial Narrow" w:cs="Simplified Arabic" w:hint="cs"/>
          <w:b w:val="0"/>
          <w:bCs w:val="0"/>
          <w:sz w:val="32"/>
          <w:szCs w:val="32"/>
          <w:rtl/>
        </w:rPr>
        <w:t>كمشكلات :</w:t>
      </w:r>
      <w:proofErr w:type="gramEnd"/>
      <w:r w:rsidRPr="00FD4F6D">
        <w:rPr>
          <w:rFonts w:ascii="Arial Narrow" w:hAnsi="Arial Narrow" w:cs="Simplified Arabic" w:hint="cs"/>
          <w:b w:val="0"/>
          <w:bCs w:val="0"/>
          <w:sz w:val="32"/>
          <w:szCs w:val="32"/>
          <w:rtl/>
        </w:rPr>
        <w:t xml:space="preserve"> الأسرة والطلاق والجريمة، والبطالة والإدمان والانتحار ...</w:t>
      </w:r>
    </w:p>
    <w:p w:rsidR="00FD4F6D" w:rsidRPr="00FD4F6D" w:rsidRDefault="00FD4F6D" w:rsidP="00FD4F6D">
      <w:pPr>
        <w:pStyle w:val="a3"/>
        <w:widowControl w:val="0"/>
        <w:spacing w:before="60" w:line="192" w:lineRule="auto"/>
        <w:ind w:firstLine="425"/>
        <w:jc w:val="lowKashida"/>
        <w:rPr>
          <w:rFonts w:ascii="Arial Narrow" w:hAnsi="Arial Narrow" w:cs="Simplified Arabic"/>
          <w:b w:val="0"/>
          <w:bCs w:val="0"/>
          <w:sz w:val="32"/>
          <w:szCs w:val="32"/>
          <w:rtl/>
        </w:rPr>
      </w:pPr>
      <w:r w:rsidRPr="00FD4F6D">
        <w:rPr>
          <w:rFonts w:ascii="Arial Narrow" w:hAnsi="Arial Narrow" w:cs="Simplified Arabic" w:hint="cs"/>
          <w:b w:val="0"/>
          <w:bCs w:val="0"/>
          <w:sz w:val="32"/>
          <w:szCs w:val="32"/>
          <w:rtl/>
        </w:rPr>
        <w:t xml:space="preserve">وإذا كان ثمّة تباين أو اختلاف بين العلمين، فهو لا يتعدّى فهم الظواهر الاجتماعية وتفسيراتها، وفق أهداف كلّ منهما. فبينما نجد أنّ الباحث في علم الاجتماع، يعتمد على افتراضات نظرية لدراسة وضع المتغيرات الاجتماعية، ويحاول التحقّق منها من خلال المعلومات التي يجمعها بواسطة استبيان أو استمارة خاصة </w:t>
      </w:r>
      <w:proofErr w:type="gramStart"/>
      <w:r w:rsidRPr="00FD4F6D">
        <w:rPr>
          <w:rFonts w:ascii="Arial Narrow" w:hAnsi="Arial Narrow" w:cs="Simplified Arabic" w:hint="cs"/>
          <w:b w:val="0"/>
          <w:bCs w:val="0"/>
          <w:sz w:val="32"/>
          <w:szCs w:val="32"/>
          <w:rtl/>
        </w:rPr>
        <w:t>لذلك،  نجد</w:t>
      </w:r>
      <w:proofErr w:type="gramEnd"/>
      <w:r w:rsidRPr="00FD4F6D">
        <w:rPr>
          <w:rFonts w:ascii="Arial Narrow" w:hAnsi="Arial Narrow" w:cs="Simplified Arabic" w:hint="cs"/>
          <w:b w:val="0"/>
          <w:bCs w:val="0"/>
          <w:sz w:val="32"/>
          <w:szCs w:val="32"/>
          <w:rtl/>
        </w:rPr>
        <w:t xml:space="preserve"> </w:t>
      </w:r>
      <w:r w:rsidRPr="00FD4F6D">
        <w:rPr>
          <w:rFonts w:ascii="Arial Narrow" w:hAnsi="Arial Narrow" w:cs="Simplified Arabic"/>
          <w:b w:val="0"/>
          <w:bCs w:val="0"/>
          <w:sz w:val="32"/>
          <w:szCs w:val="32"/>
          <w:rtl/>
        </w:rPr>
        <w:t>–</w:t>
      </w:r>
      <w:r w:rsidRPr="00FD4F6D">
        <w:rPr>
          <w:rFonts w:ascii="Arial Narrow" w:hAnsi="Arial Narrow" w:cs="Simplified Arabic" w:hint="cs"/>
          <w:b w:val="0"/>
          <w:bCs w:val="0"/>
          <w:sz w:val="32"/>
          <w:szCs w:val="32"/>
          <w:rtl/>
        </w:rPr>
        <w:t xml:space="preserve"> في المقابل </w:t>
      </w:r>
      <w:r w:rsidRPr="00FD4F6D">
        <w:rPr>
          <w:rFonts w:ascii="Arial Narrow" w:hAnsi="Arial Narrow" w:cs="Simplified Arabic"/>
          <w:b w:val="0"/>
          <w:bCs w:val="0"/>
          <w:sz w:val="32"/>
          <w:szCs w:val="32"/>
          <w:rtl/>
        </w:rPr>
        <w:t>–</w:t>
      </w:r>
      <w:r w:rsidRPr="00FD4F6D">
        <w:rPr>
          <w:rFonts w:ascii="Arial Narrow" w:hAnsi="Arial Narrow" w:cs="Simplified Arabic" w:hint="cs"/>
          <w:b w:val="0"/>
          <w:bCs w:val="0"/>
          <w:sz w:val="32"/>
          <w:szCs w:val="32"/>
          <w:rtl/>
        </w:rPr>
        <w:t xml:space="preserve"> أنّ الباحث الأنثروبولوجي، يعتمد تشخيص الظاهرة استناداً إلى فهم الواقع كما هو، ومن خلال الملاحظة المباشرة ومشاركة الأفراد في حياتهم العادية .</w:t>
      </w:r>
    </w:p>
    <w:p w:rsidR="006345D6" w:rsidRPr="00FD4F6D" w:rsidRDefault="006345D6">
      <w:pPr>
        <w:rPr>
          <w:sz w:val="32"/>
          <w:szCs w:val="32"/>
        </w:rPr>
      </w:pPr>
    </w:p>
    <w:sectPr w:rsidR="006345D6" w:rsidRPr="00FD4F6D" w:rsidSect="00420A89">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76"/>
    <w:rsid w:val="00420A89"/>
    <w:rsid w:val="00432476"/>
    <w:rsid w:val="006345D6"/>
    <w:rsid w:val="00CB1CE5"/>
    <w:rsid w:val="00FD4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93D78-5B93-4C94-A9AF-5E6594FF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next w:val="a"/>
    <w:link w:val="3Char"/>
    <w:qFormat/>
    <w:rsid w:val="00FD4F6D"/>
    <w:pPr>
      <w:keepNext/>
      <w:spacing w:before="240" w:after="60" w:line="192" w:lineRule="auto"/>
      <w:ind w:firstLine="425"/>
      <w:jc w:val="lowKashida"/>
      <w:outlineLvl w:val="2"/>
    </w:pPr>
    <w:rPr>
      <w:rFonts w:ascii="Times New Roman" w:eastAsia="Times New Roman" w:hAnsi="Times New Roman" w:cs="Mudir MT"/>
      <w:sz w:val="32"/>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FD4F6D"/>
    <w:rPr>
      <w:rFonts w:ascii="Times New Roman" w:eastAsia="Times New Roman" w:hAnsi="Times New Roman" w:cs="Mudir MT"/>
      <w:sz w:val="32"/>
      <w:szCs w:val="30"/>
      <w:lang w:eastAsia="ar-SA"/>
    </w:rPr>
  </w:style>
  <w:style w:type="paragraph" w:styleId="a3">
    <w:name w:val="Title"/>
    <w:basedOn w:val="a"/>
    <w:link w:val="Char"/>
    <w:qFormat/>
    <w:rsid w:val="00FD4F6D"/>
    <w:pPr>
      <w:spacing w:after="0" w:line="280" w:lineRule="exact"/>
      <w:jc w:val="center"/>
    </w:pPr>
    <w:rPr>
      <w:rFonts w:ascii="Times New Roman" w:eastAsia="Times New Roman" w:hAnsi="Times New Roman" w:cs="Traditional Arabic"/>
      <w:b/>
      <w:bCs/>
      <w:sz w:val="24"/>
      <w:szCs w:val="20"/>
      <w:lang w:eastAsia="ar-SA"/>
    </w:rPr>
  </w:style>
  <w:style w:type="character" w:customStyle="1" w:styleId="Char">
    <w:name w:val="العنوان Char"/>
    <w:basedOn w:val="a0"/>
    <w:link w:val="a3"/>
    <w:rsid w:val="00FD4F6D"/>
    <w:rPr>
      <w:rFonts w:ascii="Times New Roman" w:eastAsia="Times New Roman" w:hAnsi="Times New Roman" w:cs="Traditional Arabic"/>
      <w:b/>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2025-10-08T21:29:00Z</dcterms:created>
  <dcterms:modified xsi:type="dcterms:W3CDTF">2025-12-20T18:29:00Z</dcterms:modified>
</cp:coreProperties>
</file>